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B4" w:rsidRDefault="00E405B4" w:rsidP="00E405B4">
      <w:pPr>
        <w:ind w:firstLine="284"/>
        <w:jc w:val="both"/>
        <w:rPr>
          <w:sz w:val="28"/>
          <w:szCs w:val="28"/>
        </w:rPr>
      </w:pPr>
    </w:p>
    <w:p w:rsidR="00E405B4" w:rsidRPr="00942C61" w:rsidRDefault="00E405B4" w:rsidP="008725D3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E405B4" w:rsidRPr="00942C61" w:rsidRDefault="002E677B" w:rsidP="008725D3">
      <w:pPr>
        <w:tabs>
          <w:tab w:val="left" w:pos="170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Малиновский сельский </w:t>
      </w:r>
      <w:r w:rsidR="00E405B4" w:rsidRPr="00942C61">
        <w:rPr>
          <w:rFonts w:ascii="Arial" w:hAnsi="Arial" w:cs="Arial"/>
          <w:b/>
        </w:rPr>
        <w:t>Совет депутатов</w:t>
      </w:r>
    </w:p>
    <w:p w:rsidR="00E405B4" w:rsidRPr="008725D3" w:rsidRDefault="00E405B4" w:rsidP="008725D3">
      <w:pPr>
        <w:tabs>
          <w:tab w:val="left" w:pos="1701"/>
        </w:tabs>
        <w:jc w:val="center"/>
        <w:rPr>
          <w:rFonts w:ascii="Arial" w:hAnsi="Arial" w:cs="Arial"/>
          <w:b/>
          <w:color w:val="000000" w:themeColor="text1"/>
        </w:rPr>
      </w:pPr>
      <w:r w:rsidRPr="008725D3">
        <w:rPr>
          <w:rFonts w:ascii="Arial" w:hAnsi="Arial" w:cs="Arial"/>
          <w:b/>
          <w:color w:val="000000" w:themeColor="text1"/>
        </w:rPr>
        <w:t>Саянского района Красноярского края</w:t>
      </w:r>
    </w:p>
    <w:p w:rsidR="00E405B4" w:rsidRPr="008725D3" w:rsidRDefault="00E405B4" w:rsidP="008725D3">
      <w:pPr>
        <w:tabs>
          <w:tab w:val="left" w:pos="1701"/>
        </w:tabs>
        <w:jc w:val="center"/>
        <w:rPr>
          <w:rFonts w:ascii="Arial" w:hAnsi="Arial" w:cs="Arial"/>
          <w:b/>
          <w:color w:val="000000" w:themeColor="text1"/>
        </w:rPr>
      </w:pPr>
    </w:p>
    <w:p w:rsidR="00E405B4" w:rsidRPr="008725D3" w:rsidRDefault="002E677B" w:rsidP="008725D3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  <w:color w:val="000000" w:themeColor="text1"/>
        </w:rPr>
      </w:pPr>
      <w:r w:rsidRPr="008725D3">
        <w:rPr>
          <w:rFonts w:ascii="Arial" w:hAnsi="Arial" w:cs="Arial"/>
          <w:b/>
          <w:color w:val="000000" w:themeColor="text1"/>
        </w:rPr>
        <w:t>РЕШЕНИЕ</w:t>
      </w:r>
    </w:p>
    <w:p w:rsidR="00E405B4" w:rsidRPr="008725D3" w:rsidRDefault="00E405B4" w:rsidP="008725D3">
      <w:pPr>
        <w:jc w:val="center"/>
        <w:rPr>
          <w:rFonts w:ascii="Arial" w:hAnsi="Arial" w:cs="Arial"/>
          <w:color w:val="000000" w:themeColor="text1"/>
        </w:rPr>
      </w:pPr>
      <w:r w:rsidRPr="008725D3">
        <w:rPr>
          <w:rFonts w:ascii="Arial" w:hAnsi="Arial" w:cs="Arial"/>
          <w:color w:val="000000" w:themeColor="text1"/>
        </w:rPr>
        <w:t>с. Малиновка</w:t>
      </w:r>
    </w:p>
    <w:p w:rsidR="00E405B4" w:rsidRPr="008725D3" w:rsidRDefault="004C6374" w:rsidP="008725D3">
      <w:pPr>
        <w:jc w:val="center"/>
        <w:rPr>
          <w:rFonts w:ascii="Arial" w:hAnsi="Arial" w:cs="Arial"/>
          <w:color w:val="000000" w:themeColor="text1"/>
        </w:rPr>
      </w:pPr>
      <w:r w:rsidRPr="008725D3">
        <w:rPr>
          <w:rFonts w:ascii="Arial" w:hAnsi="Arial" w:cs="Arial"/>
          <w:color w:val="000000" w:themeColor="text1"/>
        </w:rPr>
        <w:t>05</w:t>
      </w:r>
      <w:r w:rsidR="008D5198" w:rsidRPr="008725D3">
        <w:rPr>
          <w:rFonts w:ascii="Arial" w:hAnsi="Arial" w:cs="Arial"/>
          <w:color w:val="000000" w:themeColor="text1"/>
        </w:rPr>
        <w:t>.0</w:t>
      </w:r>
      <w:r w:rsidRPr="008725D3">
        <w:rPr>
          <w:rFonts w:ascii="Arial" w:hAnsi="Arial" w:cs="Arial"/>
          <w:color w:val="000000" w:themeColor="text1"/>
        </w:rPr>
        <w:t>7.2018</w:t>
      </w:r>
      <w:r w:rsidRPr="008725D3">
        <w:rPr>
          <w:rFonts w:ascii="Arial" w:hAnsi="Arial" w:cs="Arial"/>
          <w:color w:val="000000" w:themeColor="text1"/>
        </w:rPr>
        <w:tab/>
      </w:r>
      <w:r w:rsidRPr="008725D3">
        <w:rPr>
          <w:rFonts w:ascii="Arial" w:hAnsi="Arial" w:cs="Arial"/>
          <w:color w:val="000000" w:themeColor="text1"/>
        </w:rPr>
        <w:tab/>
      </w:r>
      <w:r w:rsidRPr="008725D3">
        <w:rPr>
          <w:rFonts w:ascii="Arial" w:hAnsi="Arial" w:cs="Arial"/>
          <w:color w:val="000000" w:themeColor="text1"/>
        </w:rPr>
        <w:tab/>
      </w:r>
      <w:r w:rsidRPr="008725D3">
        <w:rPr>
          <w:rFonts w:ascii="Arial" w:hAnsi="Arial" w:cs="Arial"/>
          <w:color w:val="000000" w:themeColor="text1"/>
        </w:rPr>
        <w:tab/>
      </w:r>
      <w:r w:rsidRPr="008725D3">
        <w:rPr>
          <w:rFonts w:ascii="Arial" w:hAnsi="Arial" w:cs="Arial"/>
          <w:color w:val="000000" w:themeColor="text1"/>
        </w:rPr>
        <w:tab/>
      </w:r>
      <w:r w:rsidRPr="008725D3">
        <w:rPr>
          <w:rFonts w:ascii="Arial" w:hAnsi="Arial" w:cs="Arial"/>
          <w:color w:val="000000" w:themeColor="text1"/>
        </w:rPr>
        <w:tab/>
      </w:r>
      <w:r w:rsidRPr="008725D3">
        <w:rPr>
          <w:rFonts w:ascii="Arial" w:hAnsi="Arial" w:cs="Arial"/>
          <w:color w:val="000000" w:themeColor="text1"/>
        </w:rPr>
        <w:tab/>
      </w:r>
      <w:r w:rsidRPr="008725D3">
        <w:rPr>
          <w:rFonts w:ascii="Arial" w:hAnsi="Arial" w:cs="Arial"/>
          <w:color w:val="000000" w:themeColor="text1"/>
        </w:rPr>
        <w:tab/>
      </w:r>
      <w:r w:rsidRPr="008725D3">
        <w:rPr>
          <w:rFonts w:ascii="Arial" w:hAnsi="Arial" w:cs="Arial"/>
          <w:color w:val="000000" w:themeColor="text1"/>
        </w:rPr>
        <w:tab/>
        <w:t>№72</w:t>
      </w:r>
    </w:p>
    <w:p w:rsidR="00E405B4" w:rsidRPr="008725D3" w:rsidRDefault="00E405B4" w:rsidP="008725D3">
      <w:pPr>
        <w:ind w:firstLine="284"/>
        <w:jc w:val="center"/>
        <w:rPr>
          <w:rFonts w:ascii="Arial" w:hAnsi="Arial" w:cs="Arial"/>
          <w:color w:val="000000" w:themeColor="text1"/>
        </w:rPr>
      </w:pPr>
    </w:p>
    <w:p w:rsidR="008725D3" w:rsidRDefault="002E677B" w:rsidP="008725D3">
      <w:pPr>
        <w:jc w:val="center"/>
        <w:rPr>
          <w:rFonts w:ascii="Arial" w:hAnsi="Arial" w:cs="Arial"/>
          <w:color w:val="000000" w:themeColor="text1"/>
        </w:rPr>
      </w:pPr>
      <w:r w:rsidRPr="008725D3">
        <w:rPr>
          <w:rFonts w:ascii="Arial" w:hAnsi="Arial" w:cs="Arial"/>
          <w:color w:val="000000" w:themeColor="text1"/>
        </w:rPr>
        <w:t xml:space="preserve">Об </w:t>
      </w:r>
      <w:r w:rsidR="00C67117" w:rsidRPr="008725D3">
        <w:rPr>
          <w:rFonts w:ascii="Arial" w:hAnsi="Arial" w:cs="Arial"/>
          <w:color w:val="000000" w:themeColor="text1"/>
        </w:rPr>
        <w:t>отмене решений</w:t>
      </w:r>
      <w:r w:rsidR="004C6374" w:rsidRPr="008725D3">
        <w:rPr>
          <w:rFonts w:ascii="Arial" w:hAnsi="Arial" w:cs="Arial"/>
          <w:color w:val="000000" w:themeColor="text1"/>
        </w:rPr>
        <w:t xml:space="preserve"> </w:t>
      </w:r>
      <w:r w:rsidR="001917B7" w:rsidRPr="008725D3">
        <w:rPr>
          <w:rFonts w:ascii="Arial" w:hAnsi="Arial" w:cs="Arial"/>
          <w:color w:val="000000" w:themeColor="text1"/>
        </w:rPr>
        <w:t>Малиновского сельского Сов</w:t>
      </w:r>
      <w:r w:rsidR="008725D3" w:rsidRPr="008725D3">
        <w:rPr>
          <w:rFonts w:ascii="Arial" w:hAnsi="Arial" w:cs="Arial"/>
          <w:color w:val="000000" w:themeColor="text1"/>
        </w:rPr>
        <w:t xml:space="preserve">ет депутатов </w:t>
      </w:r>
    </w:p>
    <w:p w:rsidR="00727ED1" w:rsidRPr="008725D3" w:rsidRDefault="008725D3" w:rsidP="008725D3">
      <w:pPr>
        <w:jc w:val="center"/>
        <w:rPr>
          <w:rFonts w:ascii="Arial" w:hAnsi="Arial" w:cs="Arial"/>
          <w:color w:val="000000" w:themeColor="text1"/>
        </w:rPr>
      </w:pPr>
      <w:r w:rsidRPr="008725D3">
        <w:rPr>
          <w:rFonts w:ascii="Arial" w:hAnsi="Arial" w:cs="Arial"/>
          <w:color w:val="000000" w:themeColor="text1"/>
        </w:rPr>
        <w:t>от 01.03.2013 №111</w:t>
      </w:r>
      <w:r w:rsidR="00C67117" w:rsidRPr="008725D3">
        <w:rPr>
          <w:rFonts w:ascii="Arial" w:hAnsi="Arial" w:cs="Arial"/>
          <w:color w:val="000000" w:themeColor="text1"/>
        </w:rPr>
        <w:t>,</w:t>
      </w:r>
      <w:r w:rsidRPr="008725D3">
        <w:rPr>
          <w:rFonts w:ascii="Arial" w:hAnsi="Arial" w:cs="Arial"/>
          <w:color w:val="000000" w:themeColor="text1"/>
        </w:rPr>
        <w:t xml:space="preserve"> от </w:t>
      </w:r>
      <w:r w:rsidR="00727ED1" w:rsidRPr="008725D3">
        <w:rPr>
          <w:rFonts w:ascii="Arial" w:hAnsi="Arial" w:cs="Arial"/>
          <w:color w:val="000000" w:themeColor="text1"/>
        </w:rPr>
        <w:t>11.06</w:t>
      </w:r>
      <w:r w:rsidR="00C67117" w:rsidRPr="008725D3">
        <w:rPr>
          <w:rFonts w:ascii="Arial" w:hAnsi="Arial" w:cs="Arial"/>
          <w:color w:val="000000" w:themeColor="text1"/>
        </w:rPr>
        <w:t xml:space="preserve">.2014 </w:t>
      </w:r>
      <w:r w:rsidR="00727ED1" w:rsidRPr="008725D3">
        <w:rPr>
          <w:rFonts w:ascii="Arial" w:hAnsi="Arial" w:cs="Arial"/>
          <w:color w:val="000000" w:themeColor="text1"/>
        </w:rPr>
        <w:t xml:space="preserve"> № 149</w:t>
      </w:r>
    </w:p>
    <w:p w:rsidR="008D5198" w:rsidRPr="008725D3" w:rsidRDefault="00E405B4" w:rsidP="008725D3">
      <w:pPr>
        <w:pStyle w:val="a3"/>
        <w:shd w:val="clear" w:color="auto" w:fill="FFFFFF"/>
        <w:ind w:firstLine="284"/>
        <w:jc w:val="both"/>
        <w:rPr>
          <w:rFonts w:ascii="Arial" w:hAnsi="Arial" w:cs="Arial"/>
          <w:color w:val="000000" w:themeColor="text1"/>
        </w:rPr>
      </w:pPr>
      <w:proofErr w:type="gramStart"/>
      <w:r w:rsidRPr="008725D3">
        <w:rPr>
          <w:rFonts w:ascii="Arial" w:hAnsi="Arial" w:cs="Arial"/>
          <w:color w:val="000000" w:themeColor="text1"/>
        </w:rPr>
        <w:t xml:space="preserve">В </w:t>
      </w:r>
      <w:r w:rsidR="001917B7" w:rsidRPr="008725D3">
        <w:rPr>
          <w:rFonts w:ascii="Arial" w:hAnsi="Arial" w:cs="Arial"/>
          <w:color w:val="000000" w:themeColor="text1"/>
        </w:rPr>
        <w:t xml:space="preserve">соответствии с Федеральным законом от 25.12. 2008 №273-ФЗ «О противодействии коррупции», </w:t>
      </w:r>
      <w:hyperlink r:id="rId4" w:history="1">
        <w:r w:rsidR="001917B7" w:rsidRPr="008725D3">
          <w:rPr>
            <w:rFonts w:ascii="Arial" w:hAnsi="Arial" w:cs="Arial"/>
            <w:iCs/>
            <w:color w:val="000000" w:themeColor="text1"/>
          </w:rPr>
          <w:t>Законом</w:t>
        </w:r>
      </w:hyperlink>
      <w:r w:rsidR="001917B7" w:rsidRPr="008725D3">
        <w:rPr>
          <w:rFonts w:ascii="Arial" w:hAnsi="Arial" w:cs="Arial"/>
          <w:iCs/>
          <w:color w:val="000000" w:themeColor="text1"/>
        </w:rPr>
        <w:t xml:space="preserve"> Красноярского края от 07.07.2009 №8-3542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proofErr w:type="gramEnd"/>
      <w:r w:rsidR="001917B7" w:rsidRPr="008725D3">
        <w:rPr>
          <w:rFonts w:ascii="Arial" w:hAnsi="Arial" w:cs="Arial"/>
          <w:iCs/>
          <w:color w:val="000000" w:themeColor="text1"/>
        </w:rPr>
        <w:t xml:space="preserve">», </w:t>
      </w:r>
      <w:r w:rsidR="001917B7" w:rsidRPr="008725D3">
        <w:rPr>
          <w:rFonts w:ascii="Arial" w:hAnsi="Arial" w:cs="Arial"/>
          <w:color w:val="000000" w:themeColor="text1"/>
        </w:rPr>
        <w:t xml:space="preserve">руководствуясь Уставом Малиновского сельсовета, </w:t>
      </w:r>
      <w:r w:rsidRPr="008725D3">
        <w:rPr>
          <w:rFonts w:ascii="Arial" w:hAnsi="Arial" w:cs="Arial"/>
          <w:color w:val="000000" w:themeColor="text1"/>
        </w:rPr>
        <w:t xml:space="preserve">Малиновский сельский Совет депутатов </w:t>
      </w:r>
    </w:p>
    <w:p w:rsidR="00E405B4" w:rsidRPr="008725D3" w:rsidRDefault="00E405B4" w:rsidP="008725D3">
      <w:pPr>
        <w:pStyle w:val="a3"/>
        <w:shd w:val="clear" w:color="auto" w:fill="FFFFFF"/>
        <w:ind w:firstLine="284"/>
        <w:jc w:val="center"/>
        <w:rPr>
          <w:rFonts w:ascii="Arial" w:hAnsi="Arial" w:cs="Arial"/>
          <w:color w:val="000000" w:themeColor="text1"/>
        </w:rPr>
      </w:pPr>
      <w:r w:rsidRPr="008725D3">
        <w:rPr>
          <w:rFonts w:ascii="Arial" w:hAnsi="Arial" w:cs="Arial"/>
          <w:color w:val="000000" w:themeColor="text1"/>
        </w:rPr>
        <w:t>РЕШИЛ:</w:t>
      </w:r>
    </w:p>
    <w:p w:rsidR="00D1326F" w:rsidRDefault="00E405B4" w:rsidP="008725D3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725D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 </w:t>
      </w:r>
      <w:r w:rsidR="008725D3" w:rsidRPr="008725D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8725D3" w:rsidRPr="008725D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Отменить </w:t>
      </w:r>
      <w:r w:rsidR="001917B7" w:rsidRPr="008725D3">
        <w:rPr>
          <w:rFonts w:ascii="Arial" w:hAnsi="Arial" w:cs="Arial"/>
          <w:b w:val="0"/>
          <w:color w:val="000000" w:themeColor="text1"/>
          <w:sz w:val="24"/>
          <w:szCs w:val="24"/>
        </w:rPr>
        <w:t>решение Малиновского сельского Совет депутатов от 01.03.2013 №111 «</w:t>
      </w:r>
      <w:r w:rsidR="00727ED1" w:rsidRPr="008725D3">
        <w:rPr>
          <w:rFonts w:ascii="Arial" w:hAnsi="Arial" w:cs="Arial"/>
          <w:b w:val="0"/>
          <w:color w:val="000000" w:themeColor="text1"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голоса, на сайте администрации Саянского</w:t>
      </w:r>
      <w:proofErr w:type="gramEnd"/>
      <w:r w:rsidR="00727ED1" w:rsidRPr="008725D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района»</w:t>
      </w:r>
      <w:r w:rsidR="008725D3" w:rsidRPr="008725D3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621ABE" w:rsidRPr="008725D3" w:rsidRDefault="00621ABE" w:rsidP="008725D3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8725D3" w:rsidRPr="008725D3" w:rsidRDefault="008725D3" w:rsidP="008725D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8725D3">
        <w:rPr>
          <w:rFonts w:ascii="Arial" w:hAnsi="Arial" w:cs="Arial"/>
          <w:color w:val="000000" w:themeColor="text1"/>
        </w:rPr>
        <w:t xml:space="preserve">2. Отменить решение Малиновского сельского Совет депутатов от 11.06.2014  №149 «Об утверждении </w:t>
      </w:r>
      <w:r w:rsidRPr="008725D3">
        <w:rPr>
          <w:rFonts w:ascii="Arial" w:hAnsi="Arial" w:cs="Arial"/>
          <w:iCs/>
          <w:color w:val="000000" w:themeColor="text1"/>
        </w:rPr>
        <w:t xml:space="preserve">порядка размещения на странице Малиновского сельсовета на официальном сайте Саянского района </w:t>
      </w:r>
      <w:r w:rsidRPr="008725D3">
        <w:rPr>
          <w:rFonts w:ascii="Arial" w:hAnsi="Arial" w:cs="Arial"/>
          <w:i/>
          <w:iCs/>
          <w:color w:val="000000" w:themeColor="text1"/>
        </w:rPr>
        <w:t xml:space="preserve"> </w:t>
      </w:r>
      <w:r w:rsidRPr="008725D3">
        <w:rPr>
          <w:rFonts w:ascii="Arial" w:hAnsi="Arial" w:cs="Arial"/>
          <w:iCs/>
          <w:color w:val="000000" w:themeColor="text1"/>
        </w:rPr>
        <w:t>сведений</w:t>
      </w:r>
      <w:r w:rsidRPr="008725D3">
        <w:rPr>
          <w:rFonts w:ascii="Arial" w:hAnsi="Arial" w:cs="Arial"/>
          <w:color w:val="000000" w:themeColor="text1"/>
        </w:rPr>
        <w:t xml:space="preserve"> о расходах, представленных лицами, </w:t>
      </w:r>
      <w:r w:rsidRPr="008725D3">
        <w:rPr>
          <w:rFonts w:ascii="Arial" w:hAnsi="Arial" w:cs="Arial"/>
          <w:bCs/>
          <w:color w:val="000000" w:themeColor="text1"/>
        </w:rPr>
        <w:t>замещающими муниципальные должности, должности муниципальной службы».</w:t>
      </w:r>
    </w:p>
    <w:p w:rsidR="008725D3" w:rsidRDefault="008725D3" w:rsidP="008725D3">
      <w:pPr>
        <w:ind w:firstLine="284"/>
        <w:jc w:val="both"/>
        <w:rPr>
          <w:rFonts w:ascii="Arial" w:hAnsi="Arial" w:cs="Arial"/>
        </w:rPr>
      </w:pPr>
    </w:p>
    <w:p w:rsidR="008725D3" w:rsidRPr="00D1326F" w:rsidRDefault="008725D3" w:rsidP="008725D3">
      <w:pPr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3</w:t>
      </w:r>
      <w:r w:rsidRPr="00D1326F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D1326F">
          <w:rPr>
            <w:rStyle w:val="a4"/>
            <w:rFonts w:ascii="Arial" w:hAnsi="Arial" w:cs="Arial"/>
            <w:lang w:val="en-US"/>
          </w:rPr>
          <w:t>www</w:t>
        </w:r>
        <w:r w:rsidRPr="00D1326F">
          <w:rPr>
            <w:rStyle w:val="a4"/>
            <w:rFonts w:ascii="Arial" w:hAnsi="Arial" w:cs="Arial"/>
          </w:rPr>
          <w:t>.</w:t>
        </w:r>
        <w:proofErr w:type="spellStart"/>
        <w:r w:rsidRPr="00D1326F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Pr="00D1326F">
          <w:rPr>
            <w:rStyle w:val="a4"/>
            <w:rFonts w:ascii="Arial" w:hAnsi="Arial" w:cs="Arial"/>
          </w:rPr>
          <w:t>-</w:t>
        </w:r>
        <w:proofErr w:type="spellStart"/>
        <w:r w:rsidRPr="00D1326F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Pr="00D1326F">
          <w:rPr>
            <w:rStyle w:val="a4"/>
            <w:rFonts w:ascii="Arial" w:hAnsi="Arial" w:cs="Arial"/>
          </w:rPr>
          <w:t>.</w:t>
        </w:r>
        <w:proofErr w:type="spellStart"/>
        <w:r w:rsidRPr="00D1326F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D1326F">
        <w:rPr>
          <w:rFonts w:ascii="Arial" w:hAnsi="Arial" w:cs="Arial"/>
        </w:rPr>
        <w:t>.</w:t>
      </w:r>
    </w:p>
    <w:p w:rsidR="008725D3" w:rsidRPr="00D1326F" w:rsidRDefault="008725D3" w:rsidP="008725D3">
      <w:pPr>
        <w:pStyle w:val="a3"/>
        <w:shd w:val="clear" w:color="auto" w:fill="FCFEFF"/>
        <w:ind w:firstLine="284"/>
        <w:jc w:val="both"/>
        <w:rPr>
          <w:rFonts w:ascii="Arial" w:hAnsi="Arial" w:cs="Arial"/>
        </w:rPr>
      </w:pPr>
    </w:p>
    <w:p w:rsidR="008725D3" w:rsidRPr="00D1326F" w:rsidRDefault="008725D3" w:rsidP="008725D3">
      <w:pPr>
        <w:rPr>
          <w:rFonts w:ascii="Arial" w:hAnsi="Arial" w:cs="Arial"/>
        </w:rPr>
      </w:pPr>
    </w:p>
    <w:p w:rsidR="008725D3" w:rsidRPr="00D1326F" w:rsidRDefault="008725D3" w:rsidP="008725D3">
      <w:pPr>
        <w:jc w:val="center"/>
        <w:rPr>
          <w:rFonts w:ascii="Arial" w:hAnsi="Arial" w:cs="Arial"/>
        </w:rPr>
      </w:pPr>
      <w:r w:rsidRPr="00D1326F">
        <w:rPr>
          <w:rFonts w:ascii="Arial" w:hAnsi="Arial" w:cs="Arial"/>
        </w:rPr>
        <w:t>Глава Малиновского сельсовета</w:t>
      </w:r>
      <w:r w:rsidRPr="00D1326F">
        <w:rPr>
          <w:rFonts w:ascii="Arial" w:hAnsi="Arial" w:cs="Arial"/>
        </w:rPr>
        <w:tab/>
      </w:r>
      <w:r w:rsidRPr="00D1326F">
        <w:rPr>
          <w:rFonts w:ascii="Arial" w:hAnsi="Arial" w:cs="Arial"/>
        </w:rPr>
        <w:tab/>
      </w:r>
      <w:r w:rsidRPr="00D1326F">
        <w:rPr>
          <w:rFonts w:ascii="Arial" w:hAnsi="Arial" w:cs="Arial"/>
        </w:rPr>
        <w:tab/>
      </w:r>
      <w:r w:rsidRPr="00D1326F">
        <w:rPr>
          <w:rFonts w:ascii="Arial" w:hAnsi="Arial" w:cs="Arial"/>
        </w:rPr>
        <w:tab/>
        <w:t>А. И.  Мазуров</w:t>
      </w:r>
    </w:p>
    <w:p w:rsidR="008725D3" w:rsidRDefault="008725D3" w:rsidP="008725D3"/>
    <w:p w:rsidR="008725D3" w:rsidRPr="008725D3" w:rsidRDefault="008725D3" w:rsidP="008725D3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8725D3" w:rsidRPr="008725D3" w:rsidRDefault="008725D3" w:rsidP="008725D3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8725D3" w:rsidRPr="00727ED1" w:rsidRDefault="008725D3" w:rsidP="00727ED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color w:val="17365D" w:themeColor="text2" w:themeShade="BF"/>
          <w:sz w:val="24"/>
          <w:szCs w:val="24"/>
        </w:rPr>
      </w:pPr>
    </w:p>
    <w:p w:rsidR="00647BED" w:rsidRDefault="00727ED1" w:rsidP="00D1326F">
      <w:pPr>
        <w:pStyle w:val="a3"/>
        <w:shd w:val="clear" w:color="auto" w:fill="FCFE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647BED">
        <w:rPr>
          <w:rFonts w:ascii="Arial" w:hAnsi="Arial" w:cs="Arial"/>
        </w:rPr>
        <w:t xml:space="preserve">Пункт 4 </w:t>
      </w:r>
      <w:r w:rsidR="00C67117">
        <w:rPr>
          <w:rFonts w:ascii="Arial" w:hAnsi="Arial" w:cs="Arial"/>
        </w:rPr>
        <w:t xml:space="preserve">Порядка </w:t>
      </w:r>
      <w:r w:rsidR="00647BED">
        <w:rPr>
          <w:rFonts w:ascii="Arial" w:hAnsi="Arial" w:cs="Arial"/>
        </w:rPr>
        <w:t>изложить в следующей редакции:</w:t>
      </w:r>
    </w:p>
    <w:p w:rsidR="00647BED" w:rsidRDefault="00C67117" w:rsidP="00C67117">
      <w:pPr>
        <w:pStyle w:val="a3"/>
        <w:shd w:val="clear" w:color="auto" w:fill="FCFE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647BED" w:rsidRPr="00AB750C">
        <w:rPr>
          <w:rFonts w:ascii="Arial" w:hAnsi="Arial" w:cs="Arial"/>
        </w:rPr>
        <w:t xml:space="preserve">Сведения, представленные лицами, </w:t>
      </w:r>
      <w:r w:rsidR="00647BED" w:rsidRPr="00AA1D03">
        <w:rPr>
          <w:rFonts w:ascii="Arial" w:hAnsi="Arial" w:cs="Arial"/>
        </w:rPr>
        <w:t xml:space="preserve">замещающими должности муниципальной службы, депутатами </w:t>
      </w:r>
      <w:r w:rsidR="00647BED">
        <w:rPr>
          <w:rFonts w:ascii="Arial" w:hAnsi="Arial" w:cs="Arial"/>
        </w:rPr>
        <w:t xml:space="preserve">Малиновского </w:t>
      </w:r>
      <w:r w:rsidR="00647BED" w:rsidRPr="00AA1D03">
        <w:rPr>
          <w:rFonts w:ascii="Arial" w:hAnsi="Arial" w:cs="Arial"/>
        </w:rPr>
        <w:t>сельского Совета депутатов, чл</w:t>
      </w:r>
      <w:r w:rsidR="00647BED">
        <w:rPr>
          <w:rFonts w:ascii="Arial" w:hAnsi="Arial" w:cs="Arial"/>
        </w:rPr>
        <w:t>енами избирательной комиссии Малиновского</w:t>
      </w:r>
      <w:r w:rsidR="00647BED" w:rsidRPr="00AA1D03">
        <w:rPr>
          <w:rFonts w:ascii="Arial" w:hAnsi="Arial" w:cs="Arial"/>
        </w:rPr>
        <w:t xml:space="preserve"> сельсовета</w:t>
      </w:r>
      <w:r w:rsidR="00647BED">
        <w:rPr>
          <w:rFonts w:ascii="Arial" w:hAnsi="Arial" w:cs="Arial"/>
        </w:rPr>
        <w:t xml:space="preserve"> размещаются на странице Малин</w:t>
      </w:r>
      <w:r w:rsidR="00647BED" w:rsidRPr="00AB750C">
        <w:rPr>
          <w:rFonts w:ascii="Arial" w:hAnsi="Arial" w:cs="Arial"/>
        </w:rPr>
        <w:t xml:space="preserve">овского сельсовета официального </w:t>
      </w:r>
      <w:proofErr w:type="spellStart"/>
      <w:r w:rsidR="00647BED" w:rsidRPr="00AB750C">
        <w:rPr>
          <w:rFonts w:ascii="Arial" w:hAnsi="Arial" w:cs="Arial"/>
        </w:rPr>
        <w:t>веб-сайта</w:t>
      </w:r>
      <w:proofErr w:type="spellEnd"/>
      <w:r w:rsidR="00647BED" w:rsidRPr="00AB750C">
        <w:rPr>
          <w:rFonts w:ascii="Arial" w:hAnsi="Arial" w:cs="Arial"/>
        </w:rPr>
        <w:t xml:space="preserve"> Саянского района в информационно-телекоммуникационной сети Интернет в течение четырнадцати рабочих дней со дня получения</w:t>
      </w:r>
      <w:r w:rsidR="00647BED" w:rsidRPr="00647BED">
        <w:rPr>
          <w:rFonts w:ascii="Arial" w:hAnsi="Arial" w:cs="Arial"/>
        </w:rPr>
        <w:t xml:space="preserve"> </w:t>
      </w:r>
      <w:r w:rsidR="00647BED">
        <w:rPr>
          <w:rFonts w:ascii="Arial" w:hAnsi="Arial" w:cs="Arial"/>
        </w:rPr>
        <w:t xml:space="preserve"> Малиновским сельским Советом депутатов  </w:t>
      </w:r>
      <w:r w:rsidR="00647BED" w:rsidRPr="00AB750C">
        <w:rPr>
          <w:rFonts w:ascii="Arial" w:hAnsi="Arial" w:cs="Arial"/>
        </w:rPr>
        <w:t>сводной таблицы сведений о доходах, расходах, об имуществе и обязательствах имущественного характера от уполномоченного государственного органа Красноярского края</w:t>
      </w:r>
      <w:proofErr w:type="gramEnd"/>
      <w:r w:rsidR="00647BED" w:rsidRPr="00AB750C">
        <w:rPr>
          <w:rFonts w:ascii="Arial" w:hAnsi="Arial" w:cs="Arial"/>
        </w:rPr>
        <w:t xml:space="preserve"> по профилактике коррупционных и иных правонарушений.</w:t>
      </w:r>
      <w:r>
        <w:rPr>
          <w:rFonts w:ascii="Arial" w:hAnsi="Arial" w:cs="Arial"/>
        </w:rPr>
        <w:t xml:space="preserve"> </w:t>
      </w:r>
    </w:p>
    <w:p w:rsidR="00647BED" w:rsidRPr="00AB750C" w:rsidRDefault="00647BED" w:rsidP="00C671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B750C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размещаются </w:t>
      </w:r>
      <w:r>
        <w:rPr>
          <w:rFonts w:ascii="Arial" w:hAnsi="Arial" w:cs="Arial"/>
        </w:rPr>
        <w:t>на странице Малин</w:t>
      </w:r>
      <w:r w:rsidRPr="00AB750C">
        <w:rPr>
          <w:rFonts w:ascii="Arial" w:hAnsi="Arial" w:cs="Arial"/>
        </w:rPr>
        <w:t xml:space="preserve">овского сельсовета официального </w:t>
      </w:r>
      <w:proofErr w:type="spellStart"/>
      <w:r w:rsidRPr="00AB750C">
        <w:rPr>
          <w:rFonts w:ascii="Arial" w:hAnsi="Arial" w:cs="Arial"/>
        </w:rPr>
        <w:t>веб-сайта</w:t>
      </w:r>
      <w:proofErr w:type="spellEnd"/>
      <w:r w:rsidRPr="00AB750C">
        <w:rPr>
          <w:rFonts w:ascii="Arial" w:hAnsi="Arial" w:cs="Arial"/>
        </w:rPr>
        <w:t xml:space="preserve"> Саянского района в информационно-телекоммуникационной сети Интернет в течение четырнадцати рабочих дней со дня истечения срока, установленного для подачи сведений о доходах,</w:t>
      </w:r>
      <w:r>
        <w:rPr>
          <w:rFonts w:ascii="Arial" w:hAnsi="Arial" w:cs="Arial"/>
        </w:rPr>
        <w:t xml:space="preserve"> расходах,</w:t>
      </w:r>
      <w:r w:rsidRPr="00AB750C">
        <w:rPr>
          <w:rFonts w:ascii="Arial" w:hAnsi="Arial" w:cs="Arial"/>
        </w:rPr>
        <w:t xml:space="preserve"> об имуществе и обязательствах имущественного характера. </w:t>
      </w:r>
    </w:p>
    <w:p w:rsidR="008725D3" w:rsidRDefault="008725D3"/>
    <w:sectPr w:rsidR="008725D3" w:rsidSect="00A3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405B4"/>
    <w:rsid w:val="00187973"/>
    <w:rsid w:val="001917B7"/>
    <w:rsid w:val="002D6896"/>
    <w:rsid w:val="002E677B"/>
    <w:rsid w:val="004C6374"/>
    <w:rsid w:val="00621ABE"/>
    <w:rsid w:val="006402BC"/>
    <w:rsid w:val="00647BED"/>
    <w:rsid w:val="006B033C"/>
    <w:rsid w:val="00727ED1"/>
    <w:rsid w:val="008725D3"/>
    <w:rsid w:val="008D5198"/>
    <w:rsid w:val="0093620A"/>
    <w:rsid w:val="009F6917"/>
    <w:rsid w:val="00A3036E"/>
    <w:rsid w:val="00C16BFB"/>
    <w:rsid w:val="00C415D4"/>
    <w:rsid w:val="00C67117"/>
    <w:rsid w:val="00CF55E3"/>
    <w:rsid w:val="00D1326F"/>
    <w:rsid w:val="00E4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ED1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B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405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5B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405B4"/>
    <w:rPr>
      <w:b/>
      <w:bCs/>
    </w:rPr>
  </w:style>
  <w:style w:type="paragraph" w:customStyle="1" w:styleId="41">
    <w:name w:val="Основной текст (4)1"/>
    <w:basedOn w:val="a"/>
    <w:rsid w:val="00727ED1"/>
    <w:pPr>
      <w:widowControl w:val="0"/>
      <w:shd w:val="clear" w:color="auto" w:fill="FFFFFF"/>
      <w:spacing w:before="120" w:after="120" w:line="139" w:lineRule="exact"/>
      <w:jc w:val="center"/>
    </w:pPr>
    <w:rPr>
      <w:rFonts w:ascii="Verdana" w:eastAsia="Calibri" w:hAnsi="Verdana"/>
      <w:b/>
      <w:bCs/>
      <w:noProof/>
      <w:sz w:val="13"/>
      <w:szCs w:val="13"/>
    </w:rPr>
  </w:style>
  <w:style w:type="character" w:customStyle="1" w:styleId="10">
    <w:name w:val="Заголовок 1 Знак"/>
    <w:basedOn w:val="a0"/>
    <w:link w:val="1"/>
    <w:rsid w:val="00727E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hyperlink" Target="consultantplus://offline/ref=FDFEDDFEBC5DE8B77D29C3388FD42D34D5791FBBEA5048CAB13F294F2F77AE5C610FD75E39C12EDA8C04DFr4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2018-09-05T06:58:00Z</cp:lastPrinted>
  <dcterms:created xsi:type="dcterms:W3CDTF">2018-05-29T02:09:00Z</dcterms:created>
  <dcterms:modified xsi:type="dcterms:W3CDTF">2018-10-10T07:42:00Z</dcterms:modified>
</cp:coreProperties>
</file>